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02" w:rsidRDefault="001E2F02" w:rsidP="001E2F02">
      <w:pPr>
        <w:shd w:val="clear" w:color="auto" w:fill="FFFFFF"/>
        <w:spacing w:before="199" w:after="199" w:line="24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3127FD">
        <w:rPr>
          <w:rFonts w:ascii="Times New Roman" w:eastAsia="Times New Roman" w:hAnsi="Times New Roman"/>
          <w:b/>
          <w:sz w:val="24"/>
          <w:szCs w:val="24"/>
        </w:rPr>
        <w:t>П</w:t>
      </w:r>
      <w:r>
        <w:rPr>
          <w:rFonts w:ascii="Times New Roman" w:eastAsia="Times New Roman" w:hAnsi="Times New Roman"/>
          <w:b/>
          <w:sz w:val="24"/>
          <w:szCs w:val="24"/>
        </w:rPr>
        <w:t>роблема, над которой работает методическое объединение начальных классов</w:t>
      </w:r>
    </w:p>
    <w:p w:rsidR="001E2F02" w:rsidRDefault="001E2F02" w:rsidP="001E2F02">
      <w:pPr>
        <w:shd w:val="clear" w:color="auto" w:fill="FFFFFF"/>
        <w:spacing w:before="199" w:after="199" w:line="24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Ковылкинская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СОШ в 2017-2018 учебном году</w:t>
      </w:r>
      <w:r w:rsidRPr="003127FD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:rsidR="001E2F02" w:rsidRPr="00D90534" w:rsidRDefault="001E2F02" w:rsidP="001E2F02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b/>
          <w:sz w:val="24"/>
          <w:szCs w:val="24"/>
        </w:rPr>
        <w:t>«</w:t>
      </w:r>
      <w:r w:rsidRPr="003127F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Формирование творческого потенциала учителя в процессе совершенствования и поиска разнообразных методов обучения и воспитания, реализующих стандарты второго поколения»</w:t>
      </w:r>
    </w:p>
    <w:p w:rsidR="001E2F02" w:rsidRPr="003127FD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666666"/>
          <w:sz w:val="24"/>
          <w:szCs w:val="24"/>
        </w:rPr>
      </w:pPr>
      <w:r w:rsidRPr="003127FD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3127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1E2F02" w:rsidRPr="003127FD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                      Задачи начальной школы на 2017/18 учебный год:</w:t>
      </w:r>
    </w:p>
    <w:p w:rsidR="001E2F02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1. Продолжить теоретическую и практическую деятельность по освоению педагогами ФГОС  НОО второго поколения;</w:t>
      </w:r>
    </w:p>
    <w:p w:rsidR="001E2F02" w:rsidRPr="00D90534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1E2F02" w:rsidRPr="003127FD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3. Произвести отбор методов, средств, приемов, технологий, соответствующих новым ФГОС.</w:t>
      </w:r>
    </w:p>
    <w:p w:rsidR="001E2F02" w:rsidRPr="003127FD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4. Внедрить в практику работы всех учителей МО технологии, направленные на формирование компетентностей обучающихся.</w:t>
      </w:r>
    </w:p>
    <w:p w:rsidR="001E2F02" w:rsidRPr="003127FD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5. Продолжить изучение и внедрение в практику наиболее эффективных </w:t>
      </w:r>
      <w:proofErr w:type="spellStart"/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1E2F02" w:rsidRPr="003127FD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6. Внедрить опыт творчески работающих учителей через мастер-классы (открытые уроки), обучающие семинары</w:t>
      </w:r>
    </w:p>
    <w:p w:rsidR="001E2F02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7.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1E2F02" w:rsidRPr="00D90534" w:rsidRDefault="001E2F02" w:rsidP="001E2F02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b/>
          <w:color w:val="000000"/>
          <w:sz w:val="24"/>
          <w:szCs w:val="24"/>
        </w:rPr>
        <w:t>Ожидаемые результаты работы:</w:t>
      </w:r>
    </w:p>
    <w:p w:rsidR="001E2F02" w:rsidRPr="003127FD" w:rsidRDefault="001E2F02" w:rsidP="001E2F0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 • рост качества знаний обучающихся;</w:t>
      </w:r>
    </w:p>
    <w:p w:rsidR="001E2F02" w:rsidRDefault="001E2F02" w:rsidP="001E2F0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 • овладение учителями МО системой преподавания предметов в соответствии с новым ФГОС;</w:t>
      </w:r>
    </w:p>
    <w:p w:rsidR="001E2F02" w:rsidRPr="003127FD" w:rsidRDefault="001E2F02" w:rsidP="001E2F0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 • создание условий в процессе обучения для формирования у обучающихся ключевых компетентностей.</w:t>
      </w:r>
    </w:p>
    <w:p w:rsidR="001E2F02" w:rsidRPr="003127FD" w:rsidRDefault="001E2F02" w:rsidP="001E2F02">
      <w:pPr>
        <w:spacing w:after="0" w:line="240" w:lineRule="auto"/>
        <w:ind w:left="630" w:hanging="36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Направления работы:</w:t>
      </w:r>
    </w:p>
    <w:p w:rsidR="001E2F02" w:rsidRPr="003127FD" w:rsidRDefault="001E2F02" w:rsidP="001E2F02">
      <w:pPr>
        <w:spacing w:after="0" w:line="240" w:lineRule="auto"/>
        <w:ind w:left="630" w:hanging="36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E2F02" w:rsidRPr="003127FD" w:rsidRDefault="001E2F02" w:rsidP="001E2F02">
      <w:pPr>
        <w:spacing w:after="0" w:line="240" w:lineRule="auto"/>
        <w:ind w:left="630" w:hanging="36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1.      </w:t>
      </w:r>
      <w:r w:rsidRPr="003127F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Анализ методической деятельности  за 2016/2017 учебный год и планирование на 2017/2018 учебный год.</w:t>
      </w: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Анализ посещения открытых уроков.</w:t>
      </w: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 w:rsidR="001E2F02" w:rsidRPr="003127FD" w:rsidRDefault="001E2F02" w:rsidP="001E2F02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Анализ работы педагогов с целью оказания помощи.</w:t>
      </w:r>
    </w:p>
    <w:p w:rsidR="001E2F02" w:rsidRPr="003127FD" w:rsidRDefault="001E2F02" w:rsidP="001E2F02">
      <w:pPr>
        <w:spacing w:after="0" w:line="240" w:lineRule="auto"/>
        <w:ind w:left="630" w:hanging="36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2.      </w:t>
      </w:r>
      <w:r w:rsidRPr="003127F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Продолжение знакомства с ФГОС начального общего образования и среднего образования. </w:t>
      </w: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Пополнение тематической папки «Методическое объединение учителей начальных классов».</w:t>
      </w:r>
      <w:r w:rsidRPr="003127FD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1E2F02" w:rsidRPr="003127FD" w:rsidRDefault="001E2F02" w:rsidP="001E2F02">
      <w:pPr>
        <w:spacing w:after="0" w:line="240" w:lineRule="auto"/>
        <w:ind w:left="630" w:hanging="36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3.      </w:t>
      </w:r>
      <w:r w:rsidRPr="003127F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</w:rPr>
        <w:t>Консультативная деятельность:</w:t>
      </w:r>
    </w:p>
    <w:p w:rsidR="001E2F02" w:rsidRPr="003127FD" w:rsidRDefault="001E2F02" w:rsidP="001E2F02">
      <w:pPr>
        <w:spacing w:after="0" w:line="240" w:lineRule="auto"/>
        <w:ind w:left="63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 Консультирование педагогов по вопросам </w:t>
      </w:r>
      <w:r w:rsidRPr="003127F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тематического планирования.</w:t>
      </w: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Консультирование педагогов  по вопросам в сфере формирования  универсальных учебных действий в рамках ФГОС – 2.</w:t>
      </w: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E2F02" w:rsidRPr="003127FD" w:rsidRDefault="001E2F02" w:rsidP="001E2F02">
      <w:pPr>
        <w:spacing w:after="0" w:line="240" w:lineRule="auto"/>
        <w:ind w:left="630" w:hanging="36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Организационные формы работы:</w:t>
      </w:r>
    </w:p>
    <w:p w:rsidR="001E2F02" w:rsidRPr="003127FD" w:rsidRDefault="001E2F02" w:rsidP="001E2F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1. Заседания методического объединения. </w:t>
      </w:r>
    </w:p>
    <w:p w:rsidR="001E2F02" w:rsidRPr="003127FD" w:rsidRDefault="001E2F02" w:rsidP="001E2F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1E2F02" w:rsidRPr="003127FD" w:rsidRDefault="001E2F02" w:rsidP="001E2F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3127FD">
        <w:rPr>
          <w:rFonts w:ascii="Times New Roman" w:eastAsia="Times New Roman" w:hAnsi="Times New Roman"/>
          <w:color w:val="000000"/>
          <w:sz w:val="24"/>
          <w:szCs w:val="24"/>
        </w:rPr>
        <w:t>Взаимопосещение</w:t>
      </w:r>
      <w:proofErr w:type="spellEnd"/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 уроков педагогами.</w:t>
      </w:r>
    </w:p>
    <w:p w:rsidR="001E2F02" w:rsidRPr="003127FD" w:rsidRDefault="001E2F02" w:rsidP="001E2F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1E2F02" w:rsidRDefault="001E2F02" w:rsidP="005D65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27FD">
        <w:rPr>
          <w:rFonts w:ascii="Times New Roman" w:eastAsia="Times New Roman" w:hAnsi="Times New Roman"/>
          <w:color w:val="000000"/>
          <w:sz w:val="24"/>
          <w:szCs w:val="24"/>
        </w:rPr>
        <w:t xml:space="preserve">5.  Повышение квалификации педагогов на курсах. Прохождение аттестации педагогических кадров. </w:t>
      </w:r>
    </w:p>
    <w:p w:rsidR="001E2F02" w:rsidRPr="003127FD" w:rsidRDefault="001E2F02" w:rsidP="001E2F02">
      <w:pPr>
        <w:spacing w:after="0" w:line="240" w:lineRule="auto"/>
        <w:ind w:left="567" w:hanging="27"/>
        <w:jc w:val="right"/>
        <w:rPr>
          <w:rFonts w:ascii="Times New Roman" w:hAnsi="Times New Roman"/>
          <w:b/>
          <w:sz w:val="24"/>
          <w:szCs w:val="24"/>
        </w:rPr>
      </w:pPr>
      <w:r w:rsidRPr="003127FD">
        <w:rPr>
          <w:rFonts w:ascii="Times New Roman" w:hAnsi="Times New Roman"/>
          <w:b/>
          <w:sz w:val="24"/>
          <w:szCs w:val="24"/>
        </w:rPr>
        <w:t>«Утверждаю»</w:t>
      </w:r>
    </w:p>
    <w:p w:rsidR="001E2F02" w:rsidRPr="003127FD" w:rsidRDefault="001E2F02" w:rsidP="001E2F02">
      <w:pPr>
        <w:spacing w:after="0" w:line="240" w:lineRule="auto"/>
        <w:ind w:left="567" w:hanging="27"/>
        <w:jc w:val="right"/>
        <w:rPr>
          <w:rFonts w:ascii="Times New Roman" w:hAnsi="Times New Roman"/>
          <w:b/>
          <w:sz w:val="24"/>
          <w:szCs w:val="24"/>
        </w:rPr>
      </w:pPr>
      <w:r w:rsidRPr="003127FD"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1E2F02" w:rsidRPr="003127FD" w:rsidRDefault="001E2F02" w:rsidP="001E2F02">
      <w:pPr>
        <w:spacing w:after="0" w:line="240" w:lineRule="auto"/>
        <w:ind w:left="567" w:hanging="27"/>
        <w:jc w:val="right"/>
        <w:rPr>
          <w:rFonts w:ascii="Times New Roman" w:hAnsi="Times New Roman"/>
          <w:b/>
          <w:sz w:val="24"/>
          <w:szCs w:val="24"/>
        </w:rPr>
      </w:pPr>
      <w:r w:rsidRPr="003127FD">
        <w:rPr>
          <w:rFonts w:ascii="Times New Roman" w:hAnsi="Times New Roman"/>
          <w:b/>
          <w:sz w:val="24"/>
          <w:szCs w:val="24"/>
        </w:rPr>
        <w:t xml:space="preserve">МБОУ  </w:t>
      </w:r>
      <w:proofErr w:type="spellStart"/>
      <w:r w:rsidRPr="003127FD">
        <w:rPr>
          <w:rFonts w:ascii="Times New Roman" w:hAnsi="Times New Roman"/>
          <w:b/>
          <w:sz w:val="24"/>
          <w:szCs w:val="24"/>
        </w:rPr>
        <w:t>Ковылкинской</w:t>
      </w:r>
      <w:proofErr w:type="spellEnd"/>
      <w:r w:rsidRPr="003127FD">
        <w:rPr>
          <w:rFonts w:ascii="Times New Roman" w:hAnsi="Times New Roman"/>
          <w:b/>
          <w:sz w:val="24"/>
          <w:szCs w:val="24"/>
        </w:rPr>
        <w:t xml:space="preserve"> СОШ</w:t>
      </w:r>
    </w:p>
    <w:p w:rsidR="001E2F02" w:rsidRPr="003127FD" w:rsidRDefault="001E2F02" w:rsidP="001E2F02">
      <w:pPr>
        <w:spacing w:after="0" w:line="240" w:lineRule="auto"/>
        <w:ind w:left="567" w:hanging="27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127FD">
        <w:rPr>
          <w:rFonts w:ascii="Times New Roman" w:hAnsi="Times New Roman"/>
          <w:b/>
          <w:sz w:val="24"/>
          <w:szCs w:val="24"/>
        </w:rPr>
        <w:t>Пузанова</w:t>
      </w:r>
      <w:proofErr w:type="spellEnd"/>
      <w:r w:rsidRPr="003127FD">
        <w:rPr>
          <w:rFonts w:ascii="Times New Roman" w:hAnsi="Times New Roman"/>
          <w:b/>
          <w:sz w:val="24"/>
          <w:szCs w:val="24"/>
        </w:rPr>
        <w:t xml:space="preserve"> О.А.</w:t>
      </w:r>
    </w:p>
    <w:p w:rsidR="001E2F02" w:rsidRPr="0048775D" w:rsidRDefault="001E2F02" w:rsidP="001E2F02">
      <w:pPr>
        <w:spacing w:after="0" w:line="240" w:lineRule="auto"/>
        <w:ind w:left="567" w:hanging="27"/>
        <w:jc w:val="right"/>
        <w:rPr>
          <w:rFonts w:ascii="Times New Roman" w:hAnsi="Times New Roman"/>
          <w:b/>
          <w:sz w:val="24"/>
          <w:szCs w:val="24"/>
        </w:rPr>
      </w:pPr>
      <w:r w:rsidRPr="003127FD">
        <w:rPr>
          <w:rFonts w:ascii="Times New Roman" w:hAnsi="Times New Roman"/>
          <w:b/>
          <w:sz w:val="24"/>
          <w:szCs w:val="24"/>
        </w:rPr>
        <w:t>_____________</w:t>
      </w:r>
    </w:p>
    <w:p w:rsidR="001E2F02" w:rsidRPr="003127FD" w:rsidRDefault="001E2F02" w:rsidP="001E2F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127FD">
        <w:rPr>
          <w:rFonts w:ascii="Times New Roman" w:hAnsi="Times New Roman"/>
          <w:b/>
          <w:sz w:val="24"/>
          <w:szCs w:val="24"/>
        </w:rPr>
        <w:t xml:space="preserve">План работы ШМО учителей начальных классов </w:t>
      </w:r>
    </w:p>
    <w:p w:rsidR="001E2F02" w:rsidRDefault="001E2F02" w:rsidP="001E2F02">
      <w:pPr>
        <w:spacing w:line="240" w:lineRule="auto"/>
        <w:ind w:left="567" w:hanging="27"/>
        <w:jc w:val="center"/>
        <w:rPr>
          <w:rFonts w:ascii="Times New Roman" w:hAnsi="Times New Roman"/>
          <w:b/>
          <w:sz w:val="24"/>
          <w:szCs w:val="24"/>
        </w:rPr>
      </w:pPr>
      <w:r w:rsidRPr="003127FD">
        <w:rPr>
          <w:rFonts w:ascii="Times New Roman" w:hAnsi="Times New Roman"/>
          <w:b/>
          <w:sz w:val="24"/>
          <w:szCs w:val="24"/>
        </w:rPr>
        <w:t xml:space="preserve">на 2017 – 2018 учебный год </w:t>
      </w:r>
    </w:p>
    <w:p w:rsidR="001E2F02" w:rsidRPr="0048775D" w:rsidRDefault="001E2F02" w:rsidP="001E2F02">
      <w:pPr>
        <w:spacing w:line="240" w:lineRule="auto"/>
        <w:ind w:left="284" w:firstLine="14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27FD">
        <w:rPr>
          <w:rFonts w:ascii="Times New Roman" w:hAnsi="Times New Roman"/>
          <w:b/>
          <w:sz w:val="24"/>
          <w:szCs w:val="24"/>
        </w:rPr>
        <w:t>(Руководитель ШМО учителе</w:t>
      </w:r>
      <w:r>
        <w:rPr>
          <w:rFonts w:ascii="Times New Roman" w:hAnsi="Times New Roman"/>
          <w:b/>
          <w:sz w:val="24"/>
          <w:szCs w:val="24"/>
        </w:rPr>
        <w:t>й начальных классов: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Кудиевская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Л.В.</w:t>
      </w:r>
      <w:r w:rsidRPr="003127FD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9925" w:type="dxa"/>
        <w:tblInd w:w="-603" w:type="dxa"/>
        <w:tblLook w:val="04A0"/>
      </w:tblPr>
      <w:tblGrid>
        <w:gridCol w:w="1426"/>
        <w:gridCol w:w="5011"/>
        <w:gridCol w:w="3488"/>
      </w:tblGrid>
      <w:tr w:rsidR="001E2F02" w:rsidTr="001E2F02">
        <w:tc>
          <w:tcPr>
            <w:tcW w:w="1426" w:type="dxa"/>
          </w:tcPr>
          <w:p w:rsidR="001E2F02" w:rsidRPr="003127FD" w:rsidRDefault="001E2F02" w:rsidP="001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7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11" w:type="dxa"/>
          </w:tcPr>
          <w:p w:rsidR="001E2F02" w:rsidRPr="003127FD" w:rsidRDefault="001E2F02" w:rsidP="001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7F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88" w:type="dxa"/>
          </w:tcPr>
          <w:p w:rsidR="001E2F02" w:rsidRPr="003127FD" w:rsidRDefault="001E2F02" w:rsidP="001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7F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2F02" w:rsidTr="001E2F02">
        <w:tc>
          <w:tcPr>
            <w:tcW w:w="1426" w:type="dxa"/>
          </w:tcPr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011" w:type="dxa"/>
          </w:tcPr>
          <w:p w:rsidR="001E2F02" w:rsidRPr="00571705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Заседание МО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7FD">
              <w:rPr>
                <w:rFonts w:ascii="Times New Roman" w:hAnsi="Times New Roman"/>
                <w:b/>
                <w:sz w:val="24"/>
                <w:szCs w:val="24"/>
              </w:rPr>
              <w:t>«Педагогическая компетентность: знакомство с документами, обеспечивающими реализацию стандартов второго поколения, знакомство с положениями и основными локальными актами</w:t>
            </w:r>
            <w:proofErr w:type="gramStart"/>
            <w:r w:rsidRPr="003127FD">
              <w:rPr>
                <w:rFonts w:ascii="Times New Roman" w:hAnsi="Times New Roman"/>
                <w:b/>
                <w:sz w:val="24"/>
                <w:szCs w:val="24"/>
              </w:rPr>
              <w:t xml:space="preserve">.» </w:t>
            </w:r>
            <w:proofErr w:type="gramEnd"/>
          </w:p>
          <w:p w:rsidR="001E2F02" w:rsidRPr="003127FD" w:rsidRDefault="001E2F02" w:rsidP="001E2F0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Рассмотрение учебных программ и программно-методического обеспечения в соответствии с учебным планом и стандартом начального образования.</w:t>
            </w:r>
          </w:p>
          <w:p w:rsidR="001E2F02" w:rsidRPr="00587116" w:rsidRDefault="001E2F02" w:rsidP="001E2F0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 xml:space="preserve">Анализ работы ШМО учителей начальных классов за 2016-2017 учебный год. Утверждение плана работы на 2017-2018 учебный </w:t>
            </w:r>
            <w:r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1E2F02" w:rsidRPr="00033D21" w:rsidRDefault="001E2F02" w:rsidP="001E2F0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Инструктаж о порядке оформления и ведения рабочих тетрадей, о требованиях к оформлению классного журнала и ведении электронного журнала и электронных дневников.</w:t>
            </w:r>
          </w:p>
          <w:p w:rsidR="001E2F02" w:rsidRDefault="001E2F02" w:rsidP="001E2F0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 xml:space="preserve"> Контроль за обеспеченностью учебниками, контроль за готовностью кабинетов к новому  учебному   году</w:t>
            </w:r>
            <w:proofErr w:type="gramStart"/>
            <w:r w:rsidRPr="003127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E2F02" w:rsidRPr="00033D21" w:rsidRDefault="001E2F02" w:rsidP="001E2F0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рабочих программ по предметам, планов воспитательной работы на 2017-2018 учебный год.</w:t>
            </w:r>
          </w:p>
        </w:tc>
        <w:tc>
          <w:tcPr>
            <w:tcW w:w="3488" w:type="dxa"/>
          </w:tcPr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МО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1E2F02" w:rsidTr="001E2F02">
        <w:tc>
          <w:tcPr>
            <w:tcW w:w="1426" w:type="dxa"/>
          </w:tcPr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 сентября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5011" w:type="dxa"/>
          </w:tcPr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Заседание МО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7FD">
              <w:rPr>
                <w:rFonts w:ascii="Times New Roman" w:hAnsi="Times New Roman"/>
                <w:b/>
                <w:bCs/>
                <w:sz w:val="24"/>
                <w:szCs w:val="24"/>
              </w:rPr>
              <w:t>«Организация учебного процесса в начальной школе»</w:t>
            </w:r>
          </w:p>
          <w:p w:rsidR="001E2F02" w:rsidRPr="003127FD" w:rsidRDefault="001E2F02" w:rsidP="0015145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1.Новая процедура оценивания в начальных классах. Анализ ВПР по русскому языку, математике, окружающему миру в 4 классах. </w:t>
            </w:r>
          </w:p>
          <w:p w:rsidR="001E2F02" w:rsidRPr="003127FD" w:rsidRDefault="001E2F02" w:rsidP="0015145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 xml:space="preserve"> Рассмотрение графика </w:t>
            </w:r>
            <w:proofErr w:type="spellStart"/>
            <w:r w:rsidRPr="003127FD">
              <w:rPr>
                <w:rFonts w:ascii="Times New Roman" w:hAnsi="Times New Roman"/>
                <w:sz w:val="24"/>
                <w:szCs w:val="24"/>
              </w:rPr>
              <w:t>взаимопосещений</w:t>
            </w:r>
            <w:proofErr w:type="spellEnd"/>
            <w:r w:rsidRPr="003127FD">
              <w:rPr>
                <w:rFonts w:ascii="Times New Roman" w:hAnsi="Times New Roman"/>
                <w:sz w:val="24"/>
                <w:szCs w:val="24"/>
              </w:rPr>
              <w:t xml:space="preserve"> уроков. </w:t>
            </w:r>
          </w:p>
          <w:p w:rsidR="001E2F02" w:rsidRPr="003127FD" w:rsidRDefault="001E2F02" w:rsidP="0015145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 xml:space="preserve"> Утверждение тем самообразования учителей</w:t>
            </w:r>
          </w:p>
          <w:p w:rsidR="001E2F02" w:rsidRPr="003127FD" w:rsidRDefault="001E2F02" w:rsidP="0015145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</w:t>
            </w:r>
            <w:proofErr w:type="spellStart"/>
            <w:r w:rsidRPr="003127FD">
              <w:rPr>
                <w:rFonts w:ascii="Times New Roman" w:hAnsi="Times New Roman"/>
                <w:sz w:val="24"/>
                <w:szCs w:val="24"/>
              </w:rPr>
              <w:t>срезовых</w:t>
            </w:r>
            <w:proofErr w:type="spellEnd"/>
            <w:r w:rsidRPr="003127FD">
              <w:rPr>
                <w:rFonts w:ascii="Times New Roman" w:hAnsi="Times New Roman"/>
                <w:sz w:val="24"/>
                <w:szCs w:val="24"/>
              </w:rPr>
              <w:t xml:space="preserve"> контрольных работ (стартовый контроль) по русскому языку и математике во 2-4 </w:t>
            </w:r>
            <w:proofErr w:type="spellStart"/>
            <w:r w:rsidRPr="003127F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127FD">
              <w:rPr>
                <w:rFonts w:ascii="Times New Roman" w:hAnsi="Times New Roman"/>
                <w:sz w:val="24"/>
                <w:szCs w:val="24"/>
              </w:rPr>
              <w:t>., подготовка и проведение стартового обследования учащихся 1 классов.</w:t>
            </w:r>
          </w:p>
          <w:p w:rsidR="001E2F02" w:rsidRPr="003127FD" w:rsidRDefault="001E2F02" w:rsidP="0015145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>Организация работы по реализации программ внеурочной деятельности.</w:t>
            </w:r>
          </w:p>
        </w:tc>
        <w:tc>
          <w:tcPr>
            <w:tcW w:w="3488" w:type="dxa"/>
          </w:tcPr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Федотова В.В.,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О.И.,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Прохватилова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F02" w:rsidTr="001E2F02">
        <w:tc>
          <w:tcPr>
            <w:tcW w:w="1426" w:type="dxa"/>
          </w:tcPr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011" w:type="dxa"/>
          </w:tcPr>
          <w:p w:rsidR="001E2F02" w:rsidRPr="003127FD" w:rsidRDefault="001E2F02" w:rsidP="001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Заседание МО №3</w:t>
            </w:r>
            <w:r w:rsidRPr="003127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Тема:</w:t>
            </w:r>
            <w:r w:rsidRPr="003127FD">
              <w:rPr>
                <w:rFonts w:ascii="Times New Roman" w:hAnsi="Times New Roman"/>
                <w:b/>
                <w:sz w:val="24"/>
                <w:szCs w:val="24"/>
              </w:rPr>
              <w:t xml:space="preserve"> «Личностно-ориентированный урок как средство развития основных видов УУД.»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 xml:space="preserve">Вопросы для обсуждения: </w:t>
            </w:r>
          </w:p>
          <w:p w:rsidR="001E2F02" w:rsidRPr="003127FD" w:rsidRDefault="001E2F02" w:rsidP="0015145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- Возрастные особенности развития регулятивных, познавательных и коммуникативных УУД у младших школьников.</w:t>
            </w:r>
            <w:r w:rsidRPr="003127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E2F02" w:rsidRDefault="001E2F02" w:rsidP="0015145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 xml:space="preserve"> - Развитие личности младшего школьника через формирование универсальных учебных действий.</w:t>
            </w:r>
          </w:p>
          <w:p w:rsidR="001E2F02" w:rsidRPr="003127FD" w:rsidRDefault="001E2F02" w:rsidP="0015145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27FD">
              <w:rPr>
                <w:rFonts w:ascii="Times New Roman" w:hAnsi="Times New Roman"/>
                <w:color w:val="161908"/>
                <w:sz w:val="24"/>
                <w:szCs w:val="24"/>
              </w:rPr>
              <w:t>Технологическая карта урока как одно из сре</w:t>
            </w:r>
            <w:proofErr w:type="gramStart"/>
            <w:r w:rsidRPr="003127FD">
              <w:rPr>
                <w:rFonts w:ascii="Times New Roman" w:hAnsi="Times New Roman"/>
                <w:color w:val="161908"/>
                <w:sz w:val="24"/>
                <w:szCs w:val="24"/>
              </w:rPr>
              <w:t>дств  пр</w:t>
            </w:r>
            <w:proofErr w:type="gramEnd"/>
            <w:r w:rsidRPr="003127FD">
              <w:rPr>
                <w:rFonts w:ascii="Times New Roman" w:hAnsi="Times New Roman"/>
                <w:color w:val="161908"/>
                <w:sz w:val="24"/>
                <w:szCs w:val="24"/>
              </w:rPr>
              <w:t>оектирования урока в условиях ФГОС.</w:t>
            </w:r>
          </w:p>
          <w:p w:rsidR="001E2F02" w:rsidRPr="00571705" w:rsidRDefault="001E2F02" w:rsidP="001E2F0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Подготовка и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контрольных работ за 2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 xml:space="preserve"> четверть (2-4 </w:t>
            </w:r>
            <w:proofErr w:type="spellStart"/>
            <w:r w:rsidRPr="003127F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127F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E2F02" w:rsidRPr="003127FD" w:rsidRDefault="001E2F02" w:rsidP="001E2F0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Проверка программ внеурочной деятельности.</w:t>
            </w:r>
          </w:p>
          <w:p w:rsidR="001E2F02" w:rsidRPr="003127FD" w:rsidRDefault="001E2F02" w:rsidP="001E2F0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Проверка классных и электронных журналов.</w:t>
            </w:r>
          </w:p>
          <w:p w:rsidR="001E2F02" w:rsidRDefault="001E2F02" w:rsidP="001E2F0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 xml:space="preserve">Проверка работы с </w:t>
            </w:r>
            <w:proofErr w:type="spellStart"/>
            <w:r w:rsidRPr="003127F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3127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F02" w:rsidRPr="00AA5721" w:rsidRDefault="001E2F02" w:rsidP="001E2F0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 за работой педагогов со </w:t>
            </w:r>
            <w:proofErr w:type="gramStart"/>
            <w:r w:rsidRPr="00312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312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(предоставить план работы)</w:t>
            </w:r>
          </w:p>
        </w:tc>
        <w:tc>
          <w:tcPr>
            <w:tcW w:w="3488" w:type="dxa"/>
          </w:tcPr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Федотова В.В.,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О.И.,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Прохватилова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F02" w:rsidTr="001E2F02">
        <w:tc>
          <w:tcPr>
            <w:tcW w:w="1426" w:type="dxa"/>
          </w:tcPr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5011" w:type="dxa"/>
          </w:tcPr>
          <w:p w:rsidR="001E2F02" w:rsidRDefault="001E2F02" w:rsidP="0015145A">
            <w:pPr>
              <w:pStyle w:val="a4"/>
              <w:shd w:val="clear" w:color="auto" w:fill="FFFFFF"/>
              <w:spacing w:before="0" w:beforeAutospacing="0" w:after="240" w:afterAutospacing="0" w:line="300" w:lineRule="atLeast"/>
              <w:rPr>
                <w:b/>
                <w:bCs/>
                <w:iCs/>
                <w:color w:val="161908"/>
              </w:rPr>
            </w:pPr>
            <w:r>
              <w:t xml:space="preserve">Заседание МО №4 </w:t>
            </w:r>
            <w:r w:rsidRPr="003127FD">
              <w:rPr>
                <w:b/>
                <w:bCs/>
                <w:iCs/>
                <w:color w:val="161908"/>
                <w:u w:val="single"/>
              </w:rPr>
              <w:t>Тема:</w:t>
            </w:r>
            <w:r w:rsidRPr="003127FD">
              <w:rPr>
                <w:rStyle w:val="apple-converted-space"/>
                <w:b/>
                <w:bCs/>
                <w:iCs/>
                <w:color w:val="161908"/>
              </w:rPr>
              <w:t> </w:t>
            </w:r>
            <w:r w:rsidRPr="003127FD">
              <w:rPr>
                <w:b/>
                <w:bCs/>
                <w:iCs/>
                <w:color w:val="161908"/>
              </w:rPr>
              <w:t>«Оценка достижений планируемых результатов»</w:t>
            </w:r>
          </w:p>
          <w:p w:rsidR="001E2F02" w:rsidRPr="003127FD" w:rsidRDefault="001E2F02" w:rsidP="0015145A">
            <w:pPr>
              <w:pStyle w:val="a4"/>
              <w:shd w:val="clear" w:color="auto" w:fill="FFFFFF"/>
              <w:spacing w:before="0" w:beforeAutospacing="0" w:after="240" w:afterAutospacing="0" w:line="300" w:lineRule="atLeast"/>
              <w:rPr>
                <w:color w:val="161908"/>
              </w:rPr>
            </w:pPr>
            <w:r>
              <w:rPr>
                <w:color w:val="161908"/>
              </w:rPr>
              <w:t>1</w:t>
            </w:r>
            <w:r w:rsidRPr="003127FD">
              <w:rPr>
                <w:color w:val="161908"/>
              </w:rPr>
              <w:t>.Система оценки достижения планируемых результатов в начальной школе.</w:t>
            </w:r>
          </w:p>
          <w:p w:rsidR="001E2F02" w:rsidRPr="003127FD" w:rsidRDefault="001E2F02" w:rsidP="0015145A">
            <w:pPr>
              <w:pStyle w:val="a4"/>
              <w:shd w:val="clear" w:color="auto" w:fill="FFFFFF"/>
              <w:spacing w:before="0" w:beforeAutospacing="0" w:after="240" w:afterAutospacing="0" w:line="300" w:lineRule="atLeast"/>
              <w:rPr>
                <w:color w:val="161908"/>
              </w:rPr>
            </w:pPr>
            <w:r>
              <w:rPr>
                <w:color w:val="161908"/>
              </w:rPr>
              <w:t>2.</w:t>
            </w:r>
            <w:r w:rsidRPr="003127FD">
              <w:rPr>
                <w:color w:val="161908"/>
              </w:rPr>
              <w:t>Итоговая оценка выпускника</w:t>
            </w:r>
            <w:r>
              <w:rPr>
                <w:color w:val="161908"/>
              </w:rPr>
              <w:t>.</w:t>
            </w:r>
          </w:p>
          <w:p w:rsidR="001E2F02" w:rsidRPr="00AA5721" w:rsidRDefault="001E2F02" w:rsidP="0015145A">
            <w:pPr>
              <w:pStyle w:val="a4"/>
              <w:shd w:val="clear" w:color="auto" w:fill="FFFFFF"/>
              <w:spacing w:before="0" w:beforeAutospacing="0" w:after="240" w:afterAutospacing="0" w:line="300" w:lineRule="atLeast"/>
              <w:jc w:val="both"/>
              <w:rPr>
                <w:color w:val="161908"/>
              </w:rPr>
            </w:pPr>
            <w:r>
              <w:rPr>
                <w:color w:val="161908"/>
              </w:rPr>
              <w:t>3</w:t>
            </w:r>
            <w:r w:rsidRPr="003127FD">
              <w:rPr>
                <w:color w:val="161908"/>
              </w:rPr>
              <w:t>.Подготовка к Всероссийской проверочной р</w:t>
            </w:r>
            <w:r>
              <w:rPr>
                <w:color w:val="161908"/>
              </w:rPr>
              <w:t xml:space="preserve">аботе за курс начальной школы. </w:t>
            </w:r>
          </w:p>
          <w:p w:rsidR="001E2F02" w:rsidRPr="003127FD" w:rsidRDefault="001E2F02" w:rsidP="001E2F0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успеваемости за 3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7FD">
              <w:rPr>
                <w:rFonts w:ascii="Times New Roman" w:hAnsi="Times New Roman"/>
                <w:sz w:val="24"/>
                <w:szCs w:val="24"/>
              </w:rPr>
              <w:lastRenderedPageBreak/>
              <w:t>четверть. Рекомендации по устранению недостатков.</w:t>
            </w:r>
          </w:p>
          <w:p w:rsidR="001E2F02" w:rsidRPr="003127FD" w:rsidRDefault="001E2F02" w:rsidP="001E2F0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7FD">
              <w:rPr>
                <w:rFonts w:ascii="Times New Roman" w:eastAsia="Times New Roman" w:hAnsi="Times New Roman"/>
                <w:sz w:val="24"/>
                <w:szCs w:val="24"/>
              </w:rPr>
              <w:t>Проверка классных и электронных журналов.</w:t>
            </w:r>
          </w:p>
          <w:p w:rsidR="001E2F02" w:rsidRPr="003127FD" w:rsidRDefault="001E2F02" w:rsidP="001E2F0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127FD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127FD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состоянием тетрадей для контрольных работ по русскому языку</w:t>
            </w:r>
          </w:p>
          <w:p w:rsidR="001E2F02" w:rsidRPr="003127FD" w:rsidRDefault="001E2F02" w:rsidP="001E2F0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7FD">
              <w:rPr>
                <w:rFonts w:ascii="Times New Roman" w:eastAsia="Times New Roman" w:hAnsi="Times New Roman"/>
                <w:sz w:val="24"/>
                <w:szCs w:val="24"/>
              </w:rPr>
              <w:t>Проведение предметных олимпиад для учащихся 4 классов.</w:t>
            </w:r>
          </w:p>
        </w:tc>
        <w:tc>
          <w:tcPr>
            <w:tcW w:w="3488" w:type="dxa"/>
          </w:tcPr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МО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 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В.В.,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О.И.,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Прохватилова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F02" w:rsidTr="001E2F02">
        <w:tc>
          <w:tcPr>
            <w:tcW w:w="1426" w:type="dxa"/>
          </w:tcPr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5011" w:type="dxa"/>
          </w:tcPr>
          <w:p w:rsidR="001E2F02" w:rsidRPr="0048775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№5 </w:t>
            </w:r>
            <w:r w:rsidRPr="003127FD">
              <w:rPr>
                <w:rFonts w:ascii="Times New Roman" w:hAnsi="Times New Roman"/>
                <w:b/>
                <w:sz w:val="24"/>
                <w:szCs w:val="24"/>
              </w:rPr>
              <w:t>«Об итогах работы по реализации программы ФГОС НОО»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7FD">
              <w:rPr>
                <w:rFonts w:ascii="Times New Roman" w:hAnsi="Times New Roman"/>
                <w:b/>
                <w:sz w:val="24"/>
                <w:szCs w:val="24"/>
              </w:rPr>
              <w:t>Планирование на 2018-2019 учебный год.</w:t>
            </w:r>
          </w:p>
          <w:p w:rsidR="001E2F02" w:rsidRPr="0048775D" w:rsidRDefault="001E2F02" w:rsidP="00151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7FD">
              <w:rPr>
                <w:rFonts w:ascii="Times New Roman" w:hAnsi="Times New Roman"/>
                <w:b/>
                <w:sz w:val="24"/>
                <w:szCs w:val="24"/>
              </w:rPr>
              <w:t>Творческие отчеты учителей по темам самообразования.</w:t>
            </w:r>
          </w:p>
          <w:p w:rsidR="001E2F02" w:rsidRPr="003127FD" w:rsidRDefault="001E2F02" w:rsidP="001E2F0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едения</w:t>
            </w:r>
            <w:r w:rsidRPr="003127FD">
              <w:rPr>
                <w:rFonts w:ascii="Times New Roman" w:hAnsi="Times New Roman"/>
                <w:sz w:val="24"/>
                <w:szCs w:val="24"/>
              </w:rPr>
              <w:t xml:space="preserve"> всероссийских проверочных работ.</w:t>
            </w:r>
          </w:p>
          <w:p w:rsidR="001E2F02" w:rsidRPr="0048775D" w:rsidRDefault="001E2F02" w:rsidP="001E2F0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Проведение итоговых проверочных работ.</w:t>
            </w:r>
          </w:p>
          <w:p w:rsidR="001E2F02" w:rsidRPr="003127FD" w:rsidRDefault="001E2F02" w:rsidP="001E2F0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за 4 четверть и учебный год. </w:t>
            </w:r>
          </w:p>
          <w:p w:rsidR="001E2F02" w:rsidRPr="0048775D" w:rsidRDefault="001E2F02" w:rsidP="001E2F0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Утверждение УМК на 2018-2019 учебный год.</w:t>
            </w:r>
          </w:p>
          <w:p w:rsidR="001E2F02" w:rsidRPr="003127FD" w:rsidRDefault="001E2F02" w:rsidP="001E2F0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Проверка выполнения программ.</w:t>
            </w:r>
          </w:p>
          <w:p w:rsidR="001E2F02" w:rsidRPr="003127FD" w:rsidRDefault="001E2F02" w:rsidP="001E2F0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Отчет по работе с одаренными детьми.</w:t>
            </w:r>
          </w:p>
          <w:p w:rsidR="001E2F02" w:rsidRPr="003127FD" w:rsidRDefault="001E2F02" w:rsidP="001E2F0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Контроль работы со школьной документацией (отчеты, классный и электронный журнал, личные дела учащихся)</w:t>
            </w:r>
          </w:p>
        </w:tc>
        <w:tc>
          <w:tcPr>
            <w:tcW w:w="3488" w:type="dxa"/>
          </w:tcPr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 w:rsidRPr="003127FD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 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В.В.,</w:t>
            </w:r>
          </w:p>
          <w:p w:rsidR="001E2F02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О.И.,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Прохватилова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E2F02" w:rsidRPr="003127FD" w:rsidRDefault="001E2F02" w:rsidP="001514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F02" w:rsidRPr="003127FD" w:rsidRDefault="001E2F02" w:rsidP="001514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F02" w:rsidRDefault="001E2F02" w:rsidP="001E2F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F02" w:rsidRPr="003127FD" w:rsidRDefault="001E2F02" w:rsidP="001E2F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7FD">
        <w:rPr>
          <w:rFonts w:ascii="Times New Roman" w:hAnsi="Times New Roman"/>
          <w:b/>
          <w:sz w:val="24"/>
          <w:szCs w:val="24"/>
        </w:rPr>
        <w:t>Работа по преемственности</w:t>
      </w:r>
    </w:p>
    <w:p w:rsidR="001E2F02" w:rsidRPr="003127FD" w:rsidRDefault="001E2F02" w:rsidP="001E2F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7FD">
        <w:rPr>
          <w:rFonts w:ascii="Times New Roman" w:hAnsi="Times New Roman"/>
          <w:b/>
          <w:sz w:val="24"/>
          <w:szCs w:val="24"/>
        </w:rPr>
        <w:t xml:space="preserve"> дошкольные группы – начальные классы:</w:t>
      </w:r>
    </w:p>
    <w:p w:rsidR="001E2F02" w:rsidRPr="003127FD" w:rsidRDefault="001E2F02" w:rsidP="001E2F02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27FD">
        <w:rPr>
          <w:rFonts w:ascii="Times New Roman" w:hAnsi="Times New Roman"/>
          <w:sz w:val="24"/>
          <w:szCs w:val="24"/>
        </w:rPr>
        <w:t>Посещение ДОУ учителями 4 классов (занятия, беседы, родительские собрания)</w:t>
      </w:r>
    </w:p>
    <w:p w:rsidR="001E2F02" w:rsidRPr="003127FD" w:rsidRDefault="001E2F02" w:rsidP="001E2F02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27FD">
        <w:rPr>
          <w:rFonts w:ascii="Times New Roman" w:hAnsi="Times New Roman"/>
          <w:sz w:val="24"/>
          <w:szCs w:val="24"/>
        </w:rPr>
        <w:t>Приглашение дошкольных групп к первоклассникам с целью ознакомления со школой, школьными программами и требованиями.</w:t>
      </w:r>
    </w:p>
    <w:p w:rsidR="001E2F02" w:rsidRPr="003127FD" w:rsidRDefault="001E2F02" w:rsidP="001E2F02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127FD">
        <w:rPr>
          <w:rFonts w:ascii="Times New Roman" w:hAnsi="Times New Roman"/>
          <w:b/>
          <w:sz w:val="24"/>
          <w:szCs w:val="24"/>
        </w:rPr>
        <w:t xml:space="preserve">Работа по преемственности </w:t>
      </w:r>
    </w:p>
    <w:p w:rsidR="001E2F02" w:rsidRPr="003127FD" w:rsidRDefault="001E2F02" w:rsidP="001E2F02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127FD">
        <w:rPr>
          <w:rFonts w:ascii="Times New Roman" w:hAnsi="Times New Roman"/>
          <w:b/>
          <w:sz w:val="24"/>
          <w:szCs w:val="24"/>
        </w:rPr>
        <w:t>начальные классы – среднее звено:</w:t>
      </w:r>
    </w:p>
    <w:p w:rsidR="001E2F02" w:rsidRPr="003127FD" w:rsidRDefault="001E2F02" w:rsidP="001E2F02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27FD">
        <w:rPr>
          <w:rFonts w:ascii="Times New Roman" w:hAnsi="Times New Roman"/>
          <w:sz w:val="24"/>
          <w:szCs w:val="24"/>
        </w:rPr>
        <w:t>Посещение будущими классными руководителями и учителями-предметниками уроков и мероприятий четвероклассников.</w:t>
      </w:r>
    </w:p>
    <w:p w:rsidR="001E2F02" w:rsidRPr="003127FD" w:rsidRDefault="001E2F02" w:rsidP="001E2F02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27FD">
        <w:rPr>
          <w:rFonts w:ascii="Times New Roman" w:hAnsi="Times New Roman"/>
          <w:sz w:val="24"/>
          <w:szCs w:val="24"/>
        </w:rPr>
        <w:t>Проведение уроков и внеклассных мероприятий учителями-предметниками в 4 классах.</w:t>
      </w:r>
    </w:p>
    <w:p w:rsidR="001E2F02" w:rsidRPr="003127FD" w:rsidRDefault="001E2F02" w:rsidP="001E2F02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27FD">
        <w:rPr>
          <w:rFonts w:ascii="Times New Roman" w:hAnsi="Times New Roman"/>
          <w:sz w:val="24"/>
          <w:szCs w:val="24"/>
        </w:rPr>
        <w:t>Проведение контрольных срезов с целью проверки ЗУН выпускников начальных классов.</w:t>
      </w:r>
    </w:p>
    <w:p w:rsidR="001E2F02" w:rsidRPr="003127FD" w:rsidRDefault="001E2F02" w:rsidP="001E2F02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27FD">
        <w:rPr>
          <w:rFonts w:ascii="Times New Roman" w:hAnsi="Times New Roman"/>
          <w:sz w:val="24"/>
          <w:szCs w:val="24"/>
        </w:rPr>
        <w:t>Посещение учителями начальных классов уроков пятиклассников.</w:t>
      </w:r>
    </w:p>
    <w:p w:rsidR="001E2F02" w:rsidRPr="003127FD" w:rsidRDefault="001E2F02" w:rsidP="001E2F02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127FD">
        <w:rPr>
          <w:rFonts w:ascii="Times New Roman" w:hAnsi="Times New Roman"/>
          <w:sz w:val="24"/>
          <w:szCs w:val="24"/>
        </w:rPr>
        <w:t>Проведение педагогического консилиума по адаптации пятиклассников.</w:t>
      </w:r>
    </w:p>
    <w:p w:rsidR="001E2F02" w:rsidRPr="003127FD" w:rsidRDefault="001E2F02" w:rsidP="001E2F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2F02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2F02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2F02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2F02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2F02" w:rsidRPr="003127FD" w:rsidRDefault="001E2F02" w:rsidP="001E2F02">
      <w:pPr>
        <w:shd w:val="clear" w:color="auto" w:fill="FFFFFF"/>
        <w:spacing w:after="36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1E2F02" w:rsidRDefault="001E2F02" w:rsidP="001E2F02">
      <w:pPr>
        <w:contextualSpacing/>
        <w:rPr>
          <w:rFonts w:ascii="Times New Roman" w:hAnsi="Times New Roman"/>
          <w:sz w:val="24"/>
          <w:szCs w:val="24"/>
        </w:rPr>
      </w:pPr>
    </w:p>
    <w:p w:rsidR="003F7853" w:rsidRDefault="003F7853"/>
    <w:sectPr w:rsidR="003F7853" w:rsidSect="001E2F0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5107"/>
    <w:multiLevelType w:val="hybridMultilevel"/>
    <w:tmpl w:val="103AC04E"/>
    <w:lvl w:ilvl="0" w:tplc="F1CA705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342E4"/>
    <w:multiLevelType w:val="hybridMultilevel"/>
    <w:tmpl w:val="16342C1E"/>
    <w:lvl w:ilvl="0" w:tplc="4F72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0433A4"/>
    <w:multiLevelType w:val="hybridMultilevel"/>
    <w:tmpl w:val="D67C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13AC"/>
    <w:multiLevelType w:val="hybridMultilevel"/>
    <w:tmpl w:val="65E2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00F5F"/>
    <w:multiLevelType w:val="hybridMultilevel"/>
    <w:tmpl w:val="5D5C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441EB"/>
    <w:multiLevelType w:val="hybridMultilevel"/>
    <w:tmpl w:val="E768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F02"/>
    <w:rsid w:val="001E2F02"/>
    <w:rsid w:val="003F7853"/>
    <w:rsid w:val="005D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E2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1186</Words>
  <Characters>6763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2017-09-14T18:30:00Z</dcterms:created>
  <dcterms:modified xsi:type="dcterms:W3CDTF">2017-09-14T18:36:00Z</dcterms:modified>
</cp:coreProperties>
</file>